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56731" w14:textId="77777777" w:rsidR="00133E4B" w:rsidRDefault="00133E4B" w:rsidP="00133E4B">
      <w:pPr>
        <w:pStyle w:val="1"/>
        <w:jc w:val="center"/>
      </w:pPr>
      <w:r>
        <w:t>Лист заказа</w:t>
      </w:r>
    </w:p>
    <w:p w14:paraId="2AF76C1C" w14:textId="449CA9FB" w:rsidR="00E46454" w:rsidRPr="00133E4B" w:rsidRDefault="00E46454" w:rsidP="00133E4B">
      <w:pPr>
        <w:jc w:val="center"/>
        <w:rPr>
          <w:i/>
          <w:sz w:val="36"/>
          <w:szCs w:val="36"/>
        </w:rPr>
      </w:pPr>
      <w:r w:rsidRPr="00133E4B">
        <w:rPr>
          <w:sz w:val="36"/>
          <w:szCs w:val="36"/>
        </w:rPr>
        <w:t>Анализатор влажности газов,</w:t>
      </w:r>
      <w:r w:rsidR="000C3358" w:rsidRPr="00133E4B">
        <w:rPr>
          <w:sz w:val="36"/>
          <w:szCs w:val="36"/>
        </w:rPr>
        <w:t xml:space="preserve"> </w:t>
      </w:r>
      <w:r w:rsidRPr="00133E4B">
        <w:rPr>
          <w:sz w:val="36"/>
          <w:szCs w:val="36"/>
        </w:rPr>
        <w:t>модель 305</w:t>
      </w:r>
      <w:r w:rsidR="000C3358" w:rsidRPr="00133E4B">
        <w:rPr>
          <w:sz w:val="36"/>
          <w:szCs w:val="36"/>
        </w:rPr>
        <w:t>0</w:t>
      </w:r>
    </w:p>
    <w:p w14:paraId="70FB3247" w14:textId="77777777" w:rsidR="00E46454" w:rsidRDefault="00E46454">
      <w:pPr>
        <w:jc w:val="center"/>
        <w:rPr>
          <w:b/>
          <w:sz w:val="28"/>
        </w:rPr>
      </w:pPr>
    </w:p>
    <w:p w14:paraId="6CC359EF" w14:textId="77777777" w:rsidR="00E46454" w:rsidRDefault="00E46454"/>
    <w:p w14:paraId="1D5E20EF" w14:textId="77777777" w:rsidR="00E46454" w:rsidRDefault="00E46454">
      <w:pPr>
        <w:shd w:val="pct15" w:color="auto" w:fill="FFFFFF"/>
        <w:tabs>
          <w:tab w:val="left" w:leader="underscore" w:pos="9360"/>
        </w:tabs>
        <w:spacing w:before="72"/>
        <w:outlineLvl w:val="0"/>
      </w:pPr>
      <w:r>
        <w:rPr>
          <w:b/>
          <w:sz w:val="24"/>
        </w:rPr>
        <w:t>Производство:</w:t>
      </w:r>
      <w:r>
        <w:t xml:space="preserve"> </w:t>
      </w:r>
      <w:r>
        <w:tab/>
      </w:r>
    </w:p>
    <w:p w14:paraId="3F223516" w14:textId="0E9E8EBE" w:rsidR="00E46454" w:rsidRDefault="00E46454">
      <w:pPr>
        <w:tabs>
          <w:tab w:val="left" w:pos="180"/>
          <w:tab w:val="left" w:leader="underscore" w:pos="9360"/>
        </w:tabs>
        <w:spacing w:before="72"/>
      </w:pPr>
      <w:r>
        <w:t xml:space="preserve">Технологический процесс: </w:t>
      </w:r>
      <w:r>
        <w:tab/>
      </w:r>
    </w:p>
    <w:p w14:paraId="1E5B52AE" w14:textId="77777777" w:rsidR="00E46454" w:rsidRDefault="00E46454">
      <w:pPr>
        <w:tabs>
          <w:tab w:val="left" w:leader="underscore" w:pos="9360"/>
        </w:tabs>
        <w:spacing w:before="72"/>
      </w:pPr>
      <w:r>
        <w:tab/>
      </w:r>
    </w:p>
    <w:p w14:paraId="307F8DD7" w14:textId="77777777" w:rsidR="00E46454" w:rsidRDefault="00E46454">
      <w:pPr>
        <w:tabs>
          <w:tab w:val="left" w:leader="underscore" w:pos="9360"/>
        </w:tabs>
        <w:spacing w:before="72"/>
      </w:pPr>
      <w:r>
        <w:tab/>
      </w:r>
    </w:p>
    <w:p w14:paraId="28714687" w14:textId="77777777" w:rsidR="00E46454" w:rsidRDefault="00E46454"/>
    <w:p w14:paraId="1CAB5F38" w14:textId="77777777" w:rsidR="00E46454" w:rsidRDefault="00E46454">
      <w:pPr>
        <w:shd w:val="pct15" w:color="auto" w:fill="FFFFFF"/>
        <w:tabs>
          <w:tab w:val="left" w:leader="underscore" w:pos="9360"/>
        </w:tabs>
        <w:spacing w:before="72"/>
        <w:outlineLvl w:val="0"/>
        <w:rPr>
          <w:b/>
          <w:sz w:val="24"/>
        </w:rPr>
      </w:pPr>
      <w:r>
        <w:rPr>
          <w:b/>
          <w:sz w:val="24"/>
        </w:rPr>
        <w:t>Диапазон концентрации паров воды в измеряемой среде:</w:t>
      </w:r>
    </w:p>
    <w:p w14:paraId="7570A754" w14:textId="73D6D4B4" w:rsidR="00E46454" w:rsidRPr="0089777A" w:rsidRDefault="00E46454">
      <w:pPr>
        <w:tabs>
          <w:tab w:val="left" w:pos="180"/>
          <w:tab w:val="left" w:pos="2070"/>
          <w:tab w:val="left" w:leader="underscore" w:pos="3402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  <w:spacing w:before="72"/>
      </w:pPr>
      <w:r>
        <w:t>Концентрация:</w:t>
      </w:r>
      <w:r>
        <w:tab/>
        <w:t>мин.___________ норм.___________ мак</w:t>
      </w:r>
      <w:r w:rsidR="0089777A">
        <w:t>с.___________ ед. изм.________</w:t>
      </w:r>
    </w:p>
    <w:p w14:paraId="7DD0465C" w14:textId="77777777" w:rsidR="00E46454" w:rsidRDefault="00E46454">
      <w:pPr>
        <w:tabs>
          <w:tab w:val="left" w:pos="180"/>
          <w:tab w:val="left" w:pos="2070"/>
          <w:tab w:val="left" w:leader="underscore" w:pos="3780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  <w:spacing w:before="72"/>
        <w:rPr>
          <w:i/>
        </w:rPr>
      </w:pPr>
      <w:r>
        <w:rPr>
          <w:i/>
        </w:rPr>
        <w:t>или</w:t>
      </w:r>
    </w:p>
    <w:p w14:paraId="3A283993" w14:textId="13AAFAC0" w:rsidR="00E46454" w:rsidRPr="0089777A" w:rsidRDefault="00E46454">
      <w:pPr>
        <w:tabs>
          <w:tab w:val="left" w:pos="180"/>
          <w:tab w:val="left" w:pos="2070"/>
          <w:tab w:val="left" w:leader="underscore" w:pos="3780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</w:pPr>
      <w:r>
        <w:rPr>
          <w:lang w:val="en-US"/>
        </w:rPr>
        <w:t>T</w:t>
      </w:r>
      <w:r w:rsidRPr="0089777A">
        <w:t xml:space="preserve"> </w:t>
      </w:r>
      <w:r>
        <w:t>точки росы,</w:t>
      </w:r>
      <w:r w:rsidRPr="0089777A">
        <w:t xml:space="preserve"> </w:t>
      </w:r>
      <w:r>
        <w:t>°С:</w:t>
      </w:r>
      <w:r>
        <w:tab/>
        <w:t>мин.___________ норм.___________ ма</w:t>
      </w:r>
      <w:r w:rsidR="0089777A">
        <w:t>кс.___________ давление ______</w:t>
      </w:r>
    </w:p>
    <w:p w14:paraId="34358383" w14:textId="77777777" w:rsidR="00E46454" w:rsidRPr="0089777A" w:rsidRDefault="00E46454"/>
    <w:p w14:paraId="0402FA88" w14:textId="77777777" w:rsidR="00E46454" w:rsidRDefault="00E46454">
      <w:pPr>
        <w:shd w:val="pct15" w:color="auto" w:fill="FFFFFF"/>
        <w:tabs>
          <w:tab w:val="left" w:pos="180"/>
          <w:tab w:val="left" w:leader="underscore" w:pos="9360"/>
        </w:tabs>
        <w:spacing w:before="72"/>
        <w:outlineLvl w:val="0"/>
      </w:pPr>
      <w:r>
        <w:rPr>
          <w:b/>
          <w:sz w:val="24"/>
        </w:rPr>
        <w:t>Диапазон возможных концентраций других компонентов в измеряемой среде:</w:t>
      </w:r>
    </w:p>
    <w:p w14:paraId="0151E0E4" w14:textId="216246E2" w:rsidR="00E46454" w:rsidRDefault="00E46454">
      <w:pPr>
        <w:tabs>
          <w:tab w:val="left" w:pos="180"/>
          <w:tab w:val="left" w:pos="1980"/>
          <w:tab w:val="left" w:leader="underscore" w:pos="3060"/>
          <w:tab w:val="left" w:pos="3240"/>
          <w:tab w:val="left" w:leader="underscore" w:pos="4320"/>
          <w:tab w:val="left" w:pos="4500"/>
          <w:tab w:val="left" w:leader="underscore" w:pos="5580"/>
          <w:tab w:val="left" w:pos="5760"/>
          <w:tab w:val="left" w:leader="underscore" w:pos="6840"/>
          <w:tab w:val="left" w:pos="7020"/>
          <w:tab w:val="left" w:leader="underscore" w:pos="8100"/>
          <w:tab w:val="left" w:pos="8280"/>
          <w:tab w:val="left" w:leader="underscore" w:pos="9360"/>
        </w:tabs>
        <w:spacing w:before="72"/>
      </w:pPr>
      <w:r>
        <w:t>Компонент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D481F" w14:textId="5246093E" w:rsidR="00E46454" w:rsidRDefault="00E46454">
      <w:pPr>
        <w:tabs>
          <w:tab w:val="left" w:pos="180"/>
          <w:tab w:val="left" w:pos="1980"/>
          <w:tab w:val="left" w:leader="underscore" w:pos="3060"/>
          <w:tab w:val="left" w:pos="3240"/>
          <w:tab w:val="left" w:leader="underscore" w:pos="4320"/>
          <w:tab w:val="left" w:pos="4500"/>
          <w:tab w:val="left" w:leader="underscore" w:pos="5580"/>
          <w:tab w:val="left" w:pos="5760"/>
          <w:tab w:val="left" w:leader="underscore" w:pos="6840"/>
          <w:tab w:val="left" w:pos="7020"/>
          <w:tab w:val="left" w:leader="underscore" w:pos="8100"/>
          <w:tab w:val="left" w:pos="8280"/>
          <w:tab w:val="left" w:leader="underscore" w:pos="9360"/>
        </w:tabs>
        <w:spacing w:before="72"/>
      </w:pPr>
      <w:r>
        <w:t>Максимальная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349712" w14:textId="63DD71C1" w:rsidR="00E46454" w:rsidRDefault="00E46454">
      <w:pPr>
        <w:tabs>
          <w:tab w:val="left" w:pos="180"/>
          <w:tab w:val="left" w:pos="1980"/>
          <w:tab w:val="left" w:leader="underscore" w:pos="3060"/>
          <w:tab w:val="left" w:pos="3240"/>
          <w:tab w:val="left" w:leader="underscore" w:pos="4320"/>
          <w:tab w:val="left" w:pos="4500"/>
          <w:tab w:val="left" w:leader="underscore" w:pos="5580"/>
          <w:tab w:val="left" w:pos="5760"/>
          <w:tab w:val="left" w:leader="underscore" w:pos="6840"/>
          <w:tab w:val="left" w:pos="7020"/>
          <w:tab w:val="left" w:leader="underscore" w:pos="8100"/>
          <w:tab w:val="left" w:pos="8280"/>
          <w:tab w:val="left" w:leader="underscore" w:pos="9360"/>
        </w:tabs>
        <w:spacing w:before="72"/>
      </w:pPr>
      <w:r>
        <w:t>Нормальная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44942" w14:textId="4161D7F9" w:rsidR="00E46454" w:rsidRDefault="00E46454">
      <w:pPr>
        <w:tabs>
          <w:tab w:val="left" w:pos="180"/>
          <w:tab w:val="left" w:pos="1980"/>
          <w:tab w:val="left" w:leader="underscore" w:pos="3060"/>
          <w:tab w:val="left" w:pos="3240"/>
          <w:tab w:val="left" w:leader="underscore" w:pos="4320"/>
          <w:tab w:val="left" w:pos="4500"/>
          <w:tab w:val="left" w:leader="underscore" w:pos="5580"/>
          <w:tab w:val="left" w:pos="5760"/>
          <w:tab w:val="left" w:leader="underscore" w:pos="6840"/>
          <w:tab w:val="left" w:pos="7020"/>
          <w:tab w:val="left" w:leader="underscore" w:pos="8100"/>
          <w:tab w:val="left" w:pos="8280"/>
          <w:tab w:val="left" w:leader="underscore" w:pos="9360"/>
        </w:tabs>
        <w:spacing w:before="72"/>
      </w:pPr>
      <w:r>
        <w:t>Минимальная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CB39E7" w14:textId="61A743A5" w:rsidR="00E46454" w:rsidRDefault="00E46454">
      <w:pPr>
        <w:tabs>
          <w:tab w:val="left" w:pos="180"/>
          <w:tab w:val="left" w:pos="1980"/>
          <w:tab w:val="left" w:leader="underscore" w:pos="3060"/>
          <w:tab w:val="left" w:pos="3240"/>
          <w:tab w:val="left" w:leader="underscore" w:pos="4320"/>
          <w:tab w:val="left" w:pos="4500"/>
          <w:tab w:val="left" w:leader="underscore" w:pos="5580"/>
          <w:tab w:val="left" w:pos="5760"/>
          <w:tab w:val="left" w:leader="underscore" w:pos="6840"/>
          <w:tab w:val="left" w:pos="7020"/>
          <w:tab w:val="left" w:leader="underscore" w:pos="8100"/>
          <w:tab w:val="left" w:pos="8280"/>
          <w:tab w:val="left" w:leader="underscore" w:pos="9360"/>
        </w:tabs>
        <w:spacing w:before="72"/>
      </w:pPr>
      <w:r>
        <w:t>Ед. измерения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790CFD" w14:textId="77777777" w:rsidR="00E46454" w:rsidRDefault="00E46454"/>
    <w:p w14:paraId="65F416FB" w14:textId="77777777" w:rsidR="00E46454" w:rsidRDefault="00E46454">
      <w:pPr>
        <w:shd w:val="pct15" w:color="auto" w:fill="FFFFFF"/>
        <w:tabs>
          <w:tab w:val="left" w:pos="180"/>
          <w:tab w:val="left" w:leader="underscore" w:pos="9360"/>
        </w:tabs>
        <w:spacing w:before="72"/>
        <w:outlineLvl w:val="0"/>
        <w:rPr>
          <w:b/>
          <w:sz w:val="24"/>
        </w:rPr>
      </w:pPr>
      <w:r>
        <w:rPr>
          <w:b/>
          <w:sz w:val="24"/>
        </w:rPr>
        <w:t>Технологические условия в точке отбора</w:t>
      </w:r>
      <w:r w:rsidRPr="0089777A">
        <w:rPr>
          <w:b/>
          <w:sz w:val="24"/>
        </w:rPr>
        <w:t>/</w:t>
      </w:r>
      <w:r>
        <w:rPr>
          <w:b/>
          <w:sz w:val="24"/>
        </w:rPr>
        <w:t>сброса пробы:</w:t>
      </w:r>
    </w:p>
    <w:p w14:paraId="6022898D" w14:textId="68DB0920" w:rsidR="00E46454" w:rsidRDefault="00E46454">
      <w:pPr>
        <w:tabs>
          <w:tab w:val="left" w:pos="180"/>
          <w:tab w:val="left" w:pos="2070"/>
          <w:tab w:val="left" w:leader="underscore" w:pos="3780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  <w:spacing w:before="72"/>
      </w:pPr>
      <w:r>
        <w:t>Температура:</w:t>
      </w:r>
      <w:r>
        <w:tab/>
        <w:t>мин.</w:t>
      </w:r>
      <w:r>
        <w:tab/>
      </w:r>
      <w:r>
        <w:tab/>
        <w:t>норм.</w:t>
      </w:r>
      <w:r>
        <w:tab/>
      </w:r>
      <w:r>
        <w:tab/>
        <w:t>макс.</w:t>
      </w:r>
      <w:r>
        <w:tab/>
      </w:r>
      <w:r>
        <w:tab/>
        <w:t xml:space="preserve">ед. изм. </w:t>
      </w:r>
      <w:r>
        <w:rPr>
          <w:position w:val="6"/>
        </w:rPr>
        <w:t>о</w:t>
      </w:r>
      <w:r>
        <w:t>С</w:t>
      </w:r>
    </w:p>
    <w:p w14:paraId="2803D56B" w14:textId="35F9F7F4" w:rsidR="00E46454" w:rsidRDefault="00E46454">
      <w:pPr>
        <w:tabs>
          <w:tab w:val="left" w:pos="180"/>
          <w:tab w:val="left" w:pos="2070"/>
          <w:tab w:val="left" w:leader="underscore" w:pos="3780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  <w:spacing w:before="72"/>
      </w:pPr>
      <w:r>
        <w:t>Давление:</w:t>
      </w:r>
      <w:r>
        <w:tab/>
        <w:t>мин.</w:t>
      </w:r>
      <w:r>
        <w:tab/>
      </w:r>
      <w:r>
        <w:tab/>
        <w:t>норм.</w:t>
      </w:r>
      <w:r>
        <w:tab/>
      </w:r>
      <w:r>
        <w:tab/>
        <w:t>макс.</w:t>
      </w:r>
      <w:r>
        <w:tab/>
      </w:r>
      <w:r>
        <w:tab/>
        <w:t>ед. изм.</w:t>
      </w:r>
      <w:r>
        <w:tab/>
      </w:r>
    </w:p>
    <w:p w14:paraId="361F32A1" w14:textId="51AA119F" w:rsidR="00E46454" w:rsidRDefault="00E46454">
      <w:pPr>
        <w:tabs>
          <w:tab w:val="left" w:pos="180"/>
          <w:tab w:val="left" w:pos="5040"/>
          <w:tab w:val="left" w:pos="6840"/>
          <w:tab w:val="left" w:leader="underscore" w:pos="9360"/>
        </w:tabs>
        <w:spacing w:before="72"/>
      </w:pPr>
      <w:r>
        <w:t xml:space="preserve">Фазовое состояние: 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газ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жидкость</w:t>
      </w:r>
    </w:p>
    <w:p w14:paraId="65E60C46" w14:textId="0472F3A1" w:rsidR="00E46454" w:rsidRDefault="00E46454">
      <w:pPr>
        <w:tabs>
          <w:tab w:val="left" w:pos="180"/>
          <w:tab w:val="left" w:pos="3420"/>
          <w:tab w:val="left" w:leader="underscore" w:pos="9360"/>
        </w:tabs>
        <w:spacing w:before="72"/>
      </w:pPr>
      <w:r>
        <w:t>Наличие капель жидкости в потоке</w:t>
      </w:r>
      <w:r>
        <w:tab/>
      </w:r>
    </w:p>
    <w:p w14:paraId="4571C5B3" w14:textId="48F92C6C" w:rsidR="00E46454" w:rsidRDefault="00E46454">
      <w:pPr>
        <w:tabs>
          <w:tab w:val="left" w:pos="180"/>
          <w:tab w:val="left" w:pos="2160"/>
          <w:tab w:val="left" w:leader="underscore" w:pos="9360"/>
        </w:tabs>
        <w:spacing w:before="72"/>
      </w:pPr>
      <w:r>
        <w:t>Наличие загрязнений в потоке</w:t>
      </w:r>
      <w:r>
        <w:tab/>
      </w:r>
    </w:p>
    <w:p w14:paraId="38BA4FED" w14:textId="1A2A0946" w:rsidR="00E46454" w:rsidRDefault="00E46454">
      <w:pPr>
        <w:tabs>
          <w:tab w:val="left" w:pos="180"/>
          <w:tab w:val="left" w:pos="2070"/>
          <w:tab w:val="left" w:leader="underscore" w:pos="3780"/>
          <w:tab w:val="left" w:pos="4140"/>
          <w:tab w:val="left" w:leader="underscore" w:pos="5760"/>
          <w:tab w:val="left" w:pos="6120"/>
          <w:tab w:val="left" w:leader="underscore" w:pos="7560"/>
          <w:tab w:val="left" w:pos="7920"/>
          <w:tab w:val="left" w:leader="underscore" w:pos="9360"/>
        </w:tabs>
        <w:spacing w:before="72"/>
      </w:pPr>
      <w:r>
        <w:t>Сброс пробы: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 в атмосферу</w:t>
      </w:r>
      <w:r w:rsidRPr="00133E4B"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возврат в процесс/дренаж при давлении</w:t>
      </w:r>
      <w:r>
        <w:tab/>
      </w:r>
    </w:p>
    <w:p w14:paraId="5E990027" w14:textId="77777777" w:rsidR="00E46454" w:rsidRDefault="00E46454"/>
    <w:p w14:paraId="2EA7B5D4" w14:textId="77777777" w:rsidR="00E46454" w:rsidRDefault="00E46454">
      <w:pPr>
        <w:shd w:val="pct15" w:color="auto" w:fill="FFFFFF"/>
        <w:tabs>
          <w:tab w:val="left" w:pos="5760"/>
          <w:tab w:val="left" w:pos="7200"/>
        </w:tabs>
        <w:spacing w:before="72"/>
      </w:pPr>
      <w:r>
        <w:rPr>
          <w:b/>
          <w:sz w:val="24"/>
        </w:rPr>
        <w:t>Конфигурации анализатора</w:t>
      </w:r>
      <w:r>
        <w:rPr>
          <w:b/>
          <w:sz w:val="24"/>
        </w:rPr>
        <w:tab/>
      </w:r>
    </w:p>
    <w:p w14:paraId="72F761CD" w14:textId="59B27455" w:rsidR="00E46454" w:rsidRDefault="00E46454">
      <w:pPr>
        <w:pStyle w:val="a3"/>
        <w:tabs>
          <w:tab w:val="clear" w:pos="4819"/>
          <w:tab w:val="clear" w:pos="9071"/>
          <w:tab w:val="left" w:pos="180"/>
          <w:tab w:val="left" w:pos="5760"/>
          <w:tab w:val="left" w:pos="7200"/>
        </w:tabs>
        <w:spacing w:before="72"/>
      </w:pPr>
      <w:r>
        <w:t>Анализатор 3050</w:t>
      </w:r>
      <w:r w:rsidR="00063217">
        <w:t xml:space="preserve"> обще</w:t>
      </w:r>
      <w:r w:rsidR="004E4A51">
        <w:t>промышленного исполнения</w:t>
      </w:r>
      <w:r w:rsidR="00063217">
        <w:t>,</w:t>
      </w:r>
      <w:r>
        <w:t xml:space="preserve"> </w:t>
      </w:r>
      <w:r w:rsidR="004E4A51">
        <w:br/>
      </w:r>
      <w:r>
        <w:t xml:space="preserve">включая осушитель и программное обеспечение </w:t>
      </w:r>
      <w:r w:rsidR="00063217">
        <w:tab/>
      </w:r>
      <w:r w:rsidR="004E4A51">
        <w:tab/>
      </w:r>
      <w:r w:rsidR="004E4A51">
        <w:tab/>
      </w:r>
      <w:r w:rsidR="004E4A51">
        <w:tab/>
      </w:r>
      <w:r w:rsidR="004E4A51">
        <w:tab/>
        <w:t xml:space="preserve"> </w:t>
      </w:r>
      <w:r>
        <w:fldChar w:fldCharType="begin"/>
      </w:r>
      <w:r>
        <w:instrText>SYMBOL 168 \f "Wingdings"</w:instrText>
      </w:r>
      <w:r>
        <w:fldChar w:fldCharType="end"/>
      </w:r>
    </w:p>
    <w:p w14:paraId="176FE2DF" w14:textId="2E25B9AC" w:rsidR="00592DC1" w:rsidRDefault="004E4A51" w:rsidP="004E4A51">
      <w:pPr>
        <w:tabs>
          <w:tab w:val="right" w:pos="180"/>
          <w:tab w:val="left" w:pos="567"/>
          <w:tab w:val="left" w:pos="7200"/>
          <w:tab w:val="left" w:pos="8222"/>
          <w:tab w:val="left" w:pos="8647"/>
          <w:tab w:val="left" w:pos="8789"/>
        </w:tabs>
        <w:spacing w:before="72"/>
        <w:rPr>
          <w:lang w:val="en-US"/>
        </w:rPr>
      </w:pPr>
      <w:r>
        <w:tab/>
      </w:r>
      <w:r>
        <w:tab/>
      </w:r>
      <w:r w:rsidR="00063217">
        <w:t xml:space="preserve">Исполнение:   </w:t>
      </w:r>
      <w:r w:rsidR="00063217">
        <w:tab/>
      </w:r>
      <w:r w:rsidR="00063217">
        <w:tab/>
      </w:r>
      <w:r w:rsidR="00063217">
        <w:tab/>
      </w:r>
    </w:p>
    <w:p w14:paraId="3A5F3FFB" w14:textId="076CA8F3" w:rsidR="00063217" w:rsidRDefault="00063217" w:rsidP="000C3358">
      <w:pPr>
        <w:numPr>
          <w:ilvl w:val="0"/>
          <w:numId w:val="1"/>
        </w:numPr>
        <w:tabs>
          <w:tab w:val="clear" w:pos="862"/>
          <w:tab w:val="num" w:pos="-3544"/>
          <w:tab w:val="left" w:pos="1418"/>
          <w:tab w:val="left" w:pos="7200"/>
          <w:tab w:val="left" w:pos="8222"/>
          <w:tab w:val="left" w:pos="8647"/>
          <w:tab w:val="left" w:pos="8789"/>
        </w:tabs>
        <w:spacing w:before="72"/>
        <w:ind w:left="993" w:hanging="284"/>
      </w:pPr>
      <w:r>
        <w:t xml:space="preserve">Настольное </w:t>
      </w:r>
      <w:r>
        <w:fldChar w:fldCharType="begin"/>
      </w:r>
      <w:r>
        <w:instrText>SYMBOL 168 \f "Wingdings"</w:instrText>
      </w:r>
      <w:r>
        <w:fldChar w:fldCharType="end"/>
      </w:r>
      <w:r>
        <w:t xml:space="preserve">;  </w:t>
      </w:r>
      <w:r w:rsidR="00F026C2">
        <w:t xml:space="preserve"> Иное: _____________________________________________</w:t>
      </w:r>
    </w:p>
    <w:p w14:paraId="73265826" w14:textId="77777777" w:rsidR="00063217" w:rsidRDefault="00063217" w:rsidP="000C3358">
      <w:pPr>
        <w:numPr>
          <w:ilvl w:val="0"/>
          <w:numId w:val="1"/>
        </w:numPr>
        <w:tabs>
          <w:tab w:val="clear" w:pos="862"/>
          <w:tab w:val="num" w:pos="-3544"/>
          <w:tab w:val="left" w:pos="1418"/>
          <w:tab w:val="left" w:pos="7200"/>
        </w:tabs>
        <w:spacing w:before="72"/>
        <w:ind w:left="993" w:hanging="284"/>
      </w:pPr>
      <w:r>
        <w:t xml:space="preserve">На панели </w:t>
      </w:r>
      <w:r>
        <w:fldChar w:fldCharType="begin"/>
      </w:r>
      <w:r>
        <w:instrText>SYMBOL 168 \f "Wingdings"</w:instrText>
      </w:r>
      <w:r>
        <w:fldChar w:fldCharType="end"/>
      </w:r>
      <w:r w:rsidR="004E4A51">
        <w:t xml:space="preserve">, искробезопасный аналоговый выход  </w:t>
      </w:r>
      <w:r w:rsidR="004E4A51">
        <w:fldChar w:fldCharType="begin"/>
      </w:r>
      <w:r w:rsidR="004E4A51">
        <w:instrText>SYMBOL 168 \f "Wingdings"</w:instrText>
      </w:r>
      <w:r w:rsidR="004E4A51">
        <w:fldChar w:fldCharType="end"/>
      </w:r>
      <w:r>
        <w:t xml:space="preserve">; </w:t>
      </w:r>
    </w:p>
    <w:p w14:paraId="21108D16" w14:textId="77777777" w:rsidR="00063217" w:rsidRPr="004E4A51" w:rsidRDefault="00063217" w:rsidP="000C3358">
      <w:pPr>
        <w:numPr>
          <w:ilvl w:val="0"/>
          <w:numId w:val="1"/>
        </w:numPr>
        <w:tabs>
          <w:tab w:val="clear" w:pos="862"/>
          <w:tab w:val="num" w:pos="-3544"/>
          <w:tab w:val="left" w:pos="7200"/>
        </w:tabs>
        <w:spacing w:before="72"/>
        <w:ind w:left="993" w:hanging="284"/>
        <w:rPr>
          <w:spacing w:val="-2"/>
        </w:rPr>
      </w:pPr>
      <w:r w:rsidRPr="004E4A51">
        <w:rPr>
          <w:spacing w:val="-2"/>
        </w:rPr>
        <w:t xml:space="preserve">В шкафу (с </w:t>
      </w:r>
      <w:proofErr w:type="spellStart"/>
      <w:r w:rsidRPr="004E4A51">
        <w:rPr>
          <w:spacing w:val="-2"/>
        </w:rPr>
        <w:t>электрообогревом</w:t>
      </w:r>
      <w:proofErr w:type="spellEnd"/>
      <w:r w:rsidRPr="004E4A51">
        <w:rPr>
          <w:spacing w:val="-2"/>
        </w:rPr>
        <w:t xml:space="preserve">, </w:t>
      </w:r>
      <w:proofErr w:type="spellStart"/>
      <w:r w:rsidRPr="004E4A51">
        <w:rPr>
          <w:spacing w:val="-2"/>
          <w:lang w:val="en-US"/>
        </w:rPr>
        <w:t>T</w:t>
      </w:r>
      <w:r w:rsidRPr="004E4A51">
        <w:rPr>
          <w:spacing w:val="-2"/>
          <w:vertAlign w:val="subscript"/>
          <w:lang w:val="en-US"/>
        </w:rPr>
        <w:t>min</w:t>
      </w:r>
      <w:proofErr w:type="spellEnd"/>
      <w:r w:rsidRPr="004E4A51">
        <w:rPr>
          <w:spacing w:val="-2"/>
        </w:rPr>
        <w:t xml:space="preserve"> ____(ºС)) </w:t>
      </w:r>
      <w:r w:rsidRPr="004E4A51">
        <w:rPr>
          <w:spacing w:val="-2"/>
        </w:rPr>
        <w:fldChar w:fldCharType="begin"/>
      </w:r>
      <w:r w:rsidRPr="004E4A51">
        <w:rPr>
          <w:spacing w:val="-2"/>
        </w:rPr>
        <w:instrText>SYMBOL 168 \f "Wingdings"</w:instrText>
      </w:r>
      <w:r w:rsidRPr="004E4A51">
        <w:rPr>
          <w:spacing w:val="-2"/>
        </w:rPr>
        <w:fldChar w:fldCharType="end"/>
      </w:r>
      <w:r w:rsidR="004E4A51" w:rsidRPr="004E4A51">
        <w:rPr>
          <w:spacing w:val="-2"/>
        </w:rPr>
        <w:t xml:space="preserve">, искробезопасный аналоговый выход  </w:t>
      </w:r>
      <w:r w:rsidR="004E4A51" w:rsidRPr="004E4A51">
        <w:rPr>
          <w:spacing w:val="-2"/>
        </w:rPr>
        <w:fldChar w:fldCharType="begin"/>
      </w:r>
      <w:r w:rsidR="004E4A51" w:rsidRPr="004E4A51">
        <w:rPr>
          <w:spacing w:val="-2"/>
        </w:rPr>
        <w:instrText>SYMBOL 168 \f "Wingdings"</w:instrText>
      </w:r>
      <w:r w:rsidR="004E4A51" w:rsidRPr="004E4A51">
        <w:rPr>
          <w:spacing w:val="-2"/>
        </w:rPr>
        <w:fldChar w:fldCharType="end"/>
      </w:r>
    </w:p>
    <w:p w14:paraId="34C2B885" w14:textId="0536BC36" w:rsidR="00E46454" w:rsidRDefault="00E46454" w:rsidP="000C3358">
      <w:pPr>
        <w:tabs>
          <w:tab w:val="left" w:pos="180"/>
          <w:tab w:val="left" w:pos="5760"/>
          <w:tab w:val="left" w:pos="7200"/>
        </w:tabs>
        <w:spacing w:before="120" w:after="120"/>
      </w:pPr>
      <w:r>
        <w:t xml:space="preserve">Анализатор 3050 во взрывозащищенном исполнении </w:t>
      </w:r>
      <w:r w:rsidR="00FA03D6" w:rsidRPr="00FA03D6">
        <w:rPr>
          <w:b/>
        </w:rPr>
        <w:t>2</w:t>
      </w:r>
      <w:r>
        <w:rPr>
          <w:b/>
        </w:rPr>
        <w:t>Exd</w:t>
      </w:r>
      <w:r w:rsidR="00FA03D6">
        <w:rPr>
          <w:b/>
          <w:lang w:val="en-US"/>
        </w:rPr>
        <w:t>e</w:t>
      </w:r>
      <w:r>
        <w:rPr>
          <w:b/>
        </w:rPr>
        <w:t>IICT</w:t>
      </w:r>
      <w:r w:rsidR="00FA03D6" w:rsidRPr="00FA03D6">
        <w:rPr>
          <w:b/>
        </w:rPr>
        <w:t xml:space="preserve">6 </w:t>
      </w:r>
      <w:r w:rsidR="00FA03D6">
        <w:rPr>
          <w:b/>
          <w:lang w:val="en-US"/>
        </w:rPr>
        <w:t>X</w:t>
      </w:r>
      <w:r>
        <w:rPr>
          <w:b/>
        </w:rPr>
        <w:t>,</w:t>
      </w:r>
      <w:r w:rsidR="000C3358">
        <w:t xml:space="preserve"> </w:t>
      </w:r>
      <w:r w:rsidR="000C3358">
        <w:br/>
      </w:r>
      <w:r>
        <w:t>включая осушитель, программное обеспечение, электрообогрев</w:t>
      </w:r>
      <w:r w:rsidR="000C3358">
        <w:t xml:space="preserve">  </w:t>
      </w:r>
      <w:r>
        <w:fldChar w:fldCharType="begin"/>
      </w:r>
      <w:r>
        <w:instrText>SYMBOL 168 \f "Wingdings"</w:instrText>
      </w:r>
      <w:r>
        <w:fldChar w:fldCharType="end"/>
      </w:r>
    </w:p>
    <w:p w14:paraId="495D7C1A" w14:textId="71401DEB" w:rsidR="00443B45" w:rsidRDefault="00443B45" w:rsidP="00443B45">
      <w:pPr>
        <w:tabs>
          <w:tab w:val="left" w:pos="180"/>
          <w:tab w:val="left" w:pos="5760"/>
          <w:tab w:val="left" w:pos="7200"/>
        </w:tabs>
        <w:spacing w:before="72"/>
      </w:pPr>
      <w:r>
        <w:t xml:space="preserve">Анализатор 3050 во взрывозащищенном исполнении </w:t>
      </w:r>
      <w:r w:rsidR="00FA03D6" w:rsidRPr="00FA03D6">
        <w:rPr>
          <w:b/>
        </w:rPr>
        <w:t>2</w:t>
      </w:r>
      <w:r w:rsidR="00FA03D6">
        <w:rPr>
          <w:b/>
        </w:rPr>
        <w:t>Exd</w:t>
      </w:r>
      <w:r w:rsidR="00FA03D6">
        <w:rPr>
          <w:b/>
          <w:lang w:val="en-US"/>
        </w:rPr>
        <w:t>e</w:t>
      </w:r>
      <w:r w:rsidR="00FA03D6">
        <w:rPr>
          <w:b/>
        </w:rPr>
        <w:t>IICT</w:t>
      </w:r>
      <w:r w:rsidR="00FA03D6" w:rsidRPr="00FA03D6">
        <w:rPr>
          <w:b/>
        </w:rPr>
        <w:t xml:space="preserve">6 </w:t>
      </w:r>
      <w:r w:rsidR="00FA03D6">
        <w:rPr>
          <w:b/>
          <w:lang w:val="en-US"/>
        </w:rPr>
        <w:t>X</w:t>
      </w:r>
      <w:r>
        <w:rPr>
          <w:b/>
        </w:rPr>
        <w:t xml:space="preserve">, </w:t>
      </w:r>
      <w:r w:rsidRPr="00443B45">
        <w:t>(см. выше)</w:t>
      </w:r>
      <w:r w:rsidR="000C3358">
        <w:t xml:space="preserve"> </w:t>
      </w:r>
      <w:r w:rsidR="000C3358">
        <w:br/>
      </w:r>
      <w:r>
        <w:t xml:space="preserve">в шкафу с </w:t>
      </w:r>
      <w:proofErr w:type="spellStart"/>
      <w:r>
        <w:t>электрообогревом</w:t>
      </w:r>
      <w:proofErr w:type="spellEnd"/>
      <w:r>
        <w:t xml:space="preserve"> (при температуре </w:t>
      </w:r>
      <w:proofErr w:type="spellStart"/>
      <w:r>
        <w:t>окр</w:t>
      </w:r>
      <w:proofErr w:type="spellEnd"/>
      <w:r>
        <w:t xml:space="preserve">. среды ниже -20ºС)     </w:t>
      </w:r>
      <w:proofErr w:type="spellStart"/>
      <w:r>
        <w:rPr>
          <w:lang w:val="en-US"/>
        </w:rPr>
        <w:t>T</w:t>
      </w:r>
      <w:r w:rsidRPr="00443B45">
        <w:rPr>
          <w:vertAlign w:val="subscript"/>
          <w:lang w:val="en-US"/>
        </w:rPr>
        <w:t>min</w:t>
      </w:r>
      <w:proofErr w:type="spellEnd"/>
      <w:r>
        <w:t xml:space="preserve"> ____(ºС)</w:t>
      </w:r>
      <w:r>
        <w:tab/>
      </w:r>
      <w:r w:rsidR="004E4A51">
        <w:t xml:space="preserve">  </w:t>
      </w:r>
      <w:r>
        <w:fldChar w:fldCharType="begin"/>
      </w:r>
      <w:r>
        <w:instrText>SYMBOL 168 \f "Wingdings"</w:instrText>
      </w:r>
      <w:r>
        <w:fldChar w:fldCharType="end"/>
      </w:r>
      <w:r>
        <w:t> </w:t>
      </w:r>
    </w:p>
    <w:p w14:paraId="226EC657" w14:textId="77777777" w:rsidR="00E46454" w:rsidRDefault="0078749F" w:rsidP="005E0303">
      <w:pPr>
        <w:tabs>
          <w:tab w:val="left" w:pos="180"/>
        </w:tabs>
        <w:spacing w:before="840"/>
        <w:jc w:val="right"/>
      </w:pPr>
      <w:r>
        <w:rPr>
          <w:i/>
        </w:rPr>
        <w:t xml:space="preserve"> </w:t>
      </w:r>
      <w:r w:rsidR="00E46454">
        <w:rPr>
          <w:i/>
        </w:rPr>
        <w:t>(Продолжение на обороте)</w:t>
      </w:r>
    </w:p>
    <w:p w14:paraId="0EBBC9BB" w14:textId="77777777" w:rsidR="00E46454" w:rsidRDefault="00E46454">
      <w:pPr>
        <w:pStyle w:val="a3"/>
        <w:tabs>
          <w:tab w:val="clear" w:pos="4819"/>
          <w:tab w:val="clear" w:pos="9071"/>
        </w:tabs>
      </w:pPr>
      <w:r>
        <w:br w:type="column"/>
      </w:r>
    </w:p>
    <w:p w14:paraId="5536C168" w14:textId="081E5B68" w:rsidR="00E46454" w:rsidRPr="005E0303" w:rsidRDefault="00E46454" w:rsidP="004E4A51">
      <w:pPr>
        <w:shd w:val="pct15" w:color="auto" w:fill="FFFFFF"/>
        <w:tabs>
          <w:tab w:val="left" w:pos="5760"/>
          <w:tab w:val="left" w:pos="8080"/>
        </w:tabs>
        <w:spacing w:before="72"/>
        <w:outlineLvl w:val="0"/>
      </w:pPr>
      <w:r>
        <w:rPr>
          <w:b/>
          <w:sz w:val="24"/>
        </w:rPr>
        <w:t>Генератор влажности</w:t>
      </w:r>
      <w:r>
        <w:rPr>
          <w:b/>
          <w:sz w:val="24"/>
        </w:rPr>
        <w:tab/>
      </w:r>
      <w:r w:rsidR="004E4A51" w:rsidRPr="005E0303">
        <w:fldChar w:fldCharType="begin"/>
      </w:r>
      <w:r w:rsidR="004E4A51" w:rsidRPr="005E0303">
        <w:instrText>SYMBOL 168 \f "Wingdings"</w:instrText>
      </w:r>
      <w:r w:rsidR="004E4A51" w:rsidRPr="005E0303">
        <w:fldChar w:fldCharType="end"/>
      </w:r>
      <w:r w:rsidR="004E4A51" w:rsidRPr="005E0303">
        <w:t xml:space="preserve"> 0.8 </w:t>
      </w:r>
      <w:r w:rsidR="004E4A51" w:rsidRPr="005E0303">
        <w:rPr>
          <w:lang w:val="en-US"/>
        </w:rPr>
        <w:t>ppm</w:t>
      </w:r>
      <w:r w:rsidR="004E4A51" w:rsidRPr="005E0303">
        <w:t xml:space="preserve">     </w:t>
      </w:r>
      <w:r w:rsidR="005E0303">
        <w:t xml:space="preserve">     </w:t>
      </w:r>
      <w:r w:rsidR="004E4A51" w:rsidRPr="005E0303">
        <w:t>или</w:t>
      </w:r>
      <w:r w:rsidRPr="005E0303">
        <w:tab/>
        <w:t xml:space="preserve">    </w:t>
      </w:r>
      <w:r w:rsidR="004E4A51" w:rsidRPr="005E0303">
        <w:fldChar w:fldCharType="begin"/>
      </w:r>
      <w:r w:rsidR="004E4A51" w:rsidRPr="005E0303">
        <w:instrText>SYMBOL 168 \f "Wingdings"</w:instrText>
      </w:r>
      <w:r w:rsidR="004E4A51" w:rsidRPr="005E0303">
        <w:fldChar w:fldCharType="end"/>
      </w:r>
      <w:r w:rsidR="004E4A51" w:rsidRPr="005E0303">
        <w:t> </w:t>
      </w:r>
      <w:r w:rsidRPr="005E0303">
        <w:t xml:space="preserve">50 </w:t>
      </w:r>
      <w:r w:rsidRPr="005E0303">
        <w:rPr>
          <w:lang w:val="en-US"/>
        </w:rPr>
        <w:t>ppm</w:t>
      </w:r>
    </w:p>
    <w:p w14:paraId="30A68EA5" w14:textId="77777777" w:rsidR="00E46454" w:rsidRDefault="00E46454">
      <w:pPr>
        <w:pStyle w:val="a3"/>
        <w:tabs>
          <w:tab w:val="clear" w:pos="4819"/>
          <w:tab w:val="clear" w:pos="9071"/>
          <w:tab w:val="left" w:pos="5760"/>
          <w:tab w:val="left" w:pos="7200"/>
        </w:tabs>
      </w:pPr>
      <w:r>
        <w:br/>
      </w:r>
    </w:p>
    <w:p w14:paraId="00BB1DF2" w14:textId="77777777" w:rsidR="00E46454" w:rsidRDefault="00E46454">
      <w:pPr>
        <w:shd w:val="pct15" w:color="auto" w:fill="FFFFFF"/>
        <w:tabs>
          <w:tab w:val="left" w:pos="5040"/>
          <w:tab w:val="left" w:pos="7200"/>
        </w:tabs>
        <w:spacing w:before="72"/>
      </w:pPr>
      <w:r>
        <w:rPr>
          <w:b/>
          <w:sz w:val="24"/>
        </w:rPr>
        <w:t xml:space="preserve">Система редуцирования пробы </w:t>
      </w:r>
      <w:r>
        <w:rPr>
          <w:b/>
          <w:sz w:val="24"/>
        </w:rPr>
        <w:tab/>
      </w:r>
      <w:r w:rsidRPr="005E0303">
        <w:rPr>
          <w:b/>
          <w:szCs w:val="16"/>
        </w:rPr>
        <w:t xml:space="preserve">     </w:t>
      </w:r>
      <w:r w:rsidRPr="005E0303">
        <w:rPr>
          <w:szCs w:val="16"/>
        </w:rPr>
        <w:t>заказать:</w:t>
      </w:r>
      <w:r w:rsidRPr="0089777A"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</w:p>
    <w:p w14:paraId="257883C3" w14:textId="77777777" w:rsidR="00E46454" w:rsidRPr="005E0303" w:rsidRDefault="00E46454">
      <w:pPr>
        <w:tabs>
          <w:tab w:val="left" w:pos="180"/>
          <w:tab w:val="left" w:pos="5040"/>
          <w:tab w:val="left" w:pos="7200"/>
        </w:tabs>
        <w:spacing w:before="72"/>
        <w:ind w:left="993" w:hanging="993"/>
      </w:pPr>
      <w:r w:rsidRPr="005E0303">
        <w:rPr>
          <w:b/>
        </w:rPr>
        <w:t xml:space="preserve">Состав: </w:t>
      </w:r>
      <w:r w:rsidRPr="005E0303">
        <w:rPr>
          <w:b/>
        </w:rPr>
        <w:tab/>
      </w:r>
      <w:r w:rsidRPr="005E0303">
        <w:t xml:space="preserve">Устанавливаемый в точке </w:t>
      </w:r>
      <w:proofErr w:type="spellStart"/>
      <w:r w:rsidRPr="005E0303">
        <w:t>пробообора</w:t>
      </w:r>
      <w:proofErr w:type="spellEnd"/>
      <w:r w:rsidRPr="005E0303">
        <w:t xml:space="preserve"> редуктор с </w:t>
      </w:r>
      <w:proofErr w:type="spellStart"/>
      <w:r w:rsidRPr="005E0303">
        <w:t>электрообогревом</w:t>
      </w:r>
      <w:proofErr w:type="spellEnd"/>
      <w:r w:rsidRPr="005E0303">
        <w:t xml:space="preserve"> (220 В, 50 Гц), исполнение </w:t>
      </w:r>
      <w:r w:rsidRPr="005E0303">
        <w:rPr>
          <w:b/>
        </w:rPr>
        <w:t xml:space="preserve">1ExdIICT3, </w:t>
      </w:r>
      <w:r w:rsidRPr="005E0303">
        <w:t>предохранительный клапан, фильтр, манометр</w:t>
      </w:r>
    </w:p>
    <w:p w14:paraId="1B63A82F" w14:textId="77777777" w:rsidR="00E46454" w:rsidRPr="000C3358" w:rsidRDefault="00E46454" w:rsidP="005E0303">
      <w:pPr>
        <w:spacing w:before="120"/>
      </w:pPr>
      <w:r w:rsidRPr="000C3358">
        <w:t>Давление на входе в редуктор: 13,8 МПа (макс.), на выходе: 340 кПа</w:t>
      </w:r>
    </w:p>
    <w:p w14:paraId="5937D7F8" w14:textId="77777777" w:rsidR="00E46454" w:rsidRPr="000C3358" w:rsidRDefault="00E46454" w:rsidP="000C3358">
      <w:r w:rsidRPr="000C3358">
        <w:t>(Обогрев редуктора необходим для предотвращения конденсации в пробе после сни</w:t>
      </w:r>
      <w:r w:rsidRPr="000C3358">
        <w:softHyphen/>
        <w:t>жения давления и для испарения пробы сжиженных газов с точкой кипения ниже 40°С)</w:t>
      </w:r>
    </w:p>
    <w:p w14:paraId="4E6532D3" w14:textId="77777777" w:rsidR="00E46454" w:rsidRDefault="00E46454">
      <w:pPr>
        <w:tabs>
          <w:tab w:val="left" w:pos="5760"/>
          <w:tab w:val="left" w:pos="7200"/>
        </w:tabs>
      </w:pPr>
    </w:p>
    <w:p w14:paraId="1B5BB633" w14:textId="77777777" w:rsidR="00E46454" w:rsidRDefault="00E46454">
      <w:pPr>
        <w:shd w:val="pct15" w:color="auto" w:fill="FFFFFF"/>
        <w:tabs>
          <w:tab w:val="left" w:pos="5040"/>
          <w:tab w:val="left" w:pos="7200"/>
        </w:tabs>
        <w:spacing w:before="72"/>
      </w:pPr>
      <w:r>
        <w:rPr>
          <w:b/>
          <w:sz w:val="24"/>
        </w:rPr>
        <w:t xml:space="preserve">Зонд для отбора пробы </w:t>
      </w:r>
      <w:r>
        <w:rPr>
          <w:b/>
          <w:sz w:val="24"/>
        </w:rPr>
        <w:tab/>
      </w:r>
      <w:r w:rsidRPr="005E0303">
        <w:rPr>
          <w:b/>
          <w:szCs w:val="16"/>
        </w:rPr>
        <w:t xml:space="preserve">     </w:t>
      </w:r>
      <w:r w:rsidRPr="005E0303">
        <w:rPr>
          <w:szCs w:val="16"/>
        </w:rPr>
        <w:t>заказать:</w:t>
      </w:r>
      <w:r w:rsidRPr="0089777A">
        <w:rPr>
          <w:b/>
          <w:sz w:val="24"/>
        </w:rP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</w:p>
    <w:p w14:paraId="28698B6F" w14:textId="77777777" w:rsidR="00E46454" w:rsidRDefault="00E46454">
      <w:pPr>
        <w:tabs>
          <w:tab w:val="left" w:pos="2880"/>
          <w:tab w:val="left" w:pos="5040"/>
          <w:tab w:val="left" w:pos="7200"/>
          <w:tab w:val="left" w:leader="underscore" w:pos="9360"/>
        </w:tabs>
        <w:spacing w:before="72"/>
      </w:pPr>
      <w:r>
        <w:tab/>
      </w:r>
      <w:r w:rsidRPr="0089777A"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на резьбе</w:t>
      </w:r>
    </w:p>
    <w:p w14:paraId="7416F10C" w14:textId="77777777" w:rsidR="00E46454" w:rsidRDefault="00E46454">
      <w:pPr>
        <w:tabs>
          <w:tab w:val="left" w:pos="5040"/>
          <w:tab w:val="left" w:pos="7200"/>
        </w:tabs>
      </w:pPr>
      <w:r w:rsidRPr="0089777A"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на фланце</w:t>
      </w:r>
    </w:p>
    <w:p w14:paraId="2F2A3D64" w14:textId="7B1DB2C5" w:rsidR="00E46454" w:rsidRDefault="00063217" w:rsidP="00AB7E44">
      <w:pPr>
        <w:pStyle w:val="a3"/>
        <w:tabs>
          <w:tab w:val="clear" w:pos="4819"/>
          <w:tab w:val="clear" w:pos="9071"/>
          <w:tab w:val="left" w:pos="4962"/>
          <w:tab w:val="left" w:pos="6804"/>
        </w:tabs>
        <w:spacing w:before="240"/>
      </w:pPr>
      <w:r>
        <w:t>Мембранный фильтр – сепаратор</w:t>
      </w:r>
      <w:r w:rsidR="00AB7E44">
        <w:tab/>
      </w:r>
      <w:r w:rsidR="00AB7E44">
        <w:fldChar w:fldCharType="begin"/>
      </w:r>
      <w:r w:rsidR="00AB7E44">
        <w:instrText>SYMBOL 168 \f "Wingdings"</w:instrText>
      </w:r>
      <w:r w:rsidR="00AB7E44">
        <w:fldChar w:fldCharType="end"/>
      </w:r>
      <w:r w:rsidR="00AB7E44">
        <w:t xml:space="preserve"> встроенный </w:t>
      </w:r>
      <w:r w:rsidR="00AB7E44">
        <w:tab/>
      </w:r>
      <w:r>
        <w:fldChar w:fldCharType="begin"/>
      </w:r>
      <w:r>
        <w:instrText>SYMBOL 168 \f "Wingdings"</w:instrText>
      </w:r>
      <w:r>
        <w:fldChar w:fldCharType="end"/>
      </w:r>
      <w:r>
        <w:t> </w:t>
      </w:r>
      <w:r w:rsidR="00AB7E44">
        <w:t>внешний</w:t>
      </w:r>
      <w:r w:rsidR="005E0303"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  <w:r>
        <w:br/>
      </w:r>
      <w:r>
        <w:rPr>
          <w:i/>
        </w:rPr>
        <w:t>(для потоков, содержащих включения конденсата)</w:t>
      </w:r>
    </w:p>
    <w:p w14:paraId="0281EBB1" w14:textId="77777777" w:rsidR="00E46454" w:rsidRPr="005E0303" w:rsidRDefault="00E46454" w:rsidP="005E0303">
      <w:pPr>
        <w:shd w:val="pct15" w:color="auto" w:fill="FFFFFF"/>
        <w:tabs>
          <w:tab w:val="left" w:pos="5760"/>
          <w:tab w:val="left" w:pos="7200"/>
        </w:tabs>
        <w:spacing w:before="120"/>
        <w:outlineLvl w:val="0"/>
        <w:rPr>
          <w:sz w:val="16"/>
          <w:szCs w:val="16"/>
        </w:rPr>
      </w:pPr>
      <w:r>
        <w:rPr>
          <w:b/>
          <w:sz w:val="24"/>
        </w:rPr>
        <w:t>Дополнительные элементы системы пробоотбора</w:t>
      </w:r>
      <w:r w:rsidRPr="0089777A"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5E0303">
        <w:rPr>
          <w:szCs w:val="16"/>
        </w:rPr>
        <w:t>заказать:</w:t>
      </w:r>
    </w:p>
    <w:p w14:paraId="4D3B87EB" w14:textId="6ECD6371" w:rsidR="00E46454" w:rsidRDefault="00E46454" w:rsidP="005E0303">
      <w:pPr>
        <w:tabs>
          <w:tab w:val="left" w:pos="5760"/>
          <w:tab w:val="left" w:pos="7200"/>
        </w:tabs>
        <w:spacing w:before="120"/>
      </w:pPr>
      <w:r>
        <w:t>Ловушка для загрязнений</w:t>
      </w:r>
      <w:r>
        <w:tab/>
      </w:r>
      <w:r>
        <w:rPr>
          <w:b/>
          <w:sz w:val="24"/>
        </w:rP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  <w:r>
        <w:br/>
      </w:r>
      <w:r>
        <w:rPr>
          <w:i/>
        </w:rPr>
        <w:t>(для природного газа и других загрязненных газов )</w:t>
      </w:r>
    </w:p>
    <w:p w14:paraId="7FDA1910" w14:textId="586CCD4D" w:rsidR="00E46454" w:rsidRDefault="00E46454" w:rsidP="005E0303">
      <w:pPr>
        <w:tabs>
          <w:tab w:val="left" w:pos="5760"/>
          <w:tab w:val="left" w:pos="7200"/>
        </w:tabs>
        <w:spacing w:before="120"/>
        <w:rPr>
          <w:i/>
        </w:rPr>
      </w:pPr>
      <w:r>
        <w:t>Регулятор обратного давления в ячейке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  <w:r>
        <w:br/>
      </w:r>
      <w:r>
        <w:rPr>
          <w:i/>
        </w:rPr>
        <w:t>(в случае сброса пробы в поток под давлением</w:t>
      </w:r>
      <w:r w:rsidR="004E4A51">
        <w:rPr>
          <w:i/>
        </w:rPr>
        <w:t xml:space="preserve"> не более 1 </w:t>
      </w:r>
      <w:proofErr w:type="spellStart"/>
      <w:r w:rsidR="004E4A51">
        <w:rPr>
          <w:i/>
        </w:rPr>
        <w:t>атм.изб</w:t>
      </w:r>
      <w:proofErr w:type="spellEnd"/>
      <w:r>
        <w:rPr>
          <w:i/>
        </w:rPr>
        <w:t>)</w:t>
      </w:r>
    </w:p>
    <w:p w14:paraId="6D0071B9" w14:textId="610CE880" w:rsidR="00E46454" w:rsidRDefault="00E46454" w:rsidP="005E0303">
      <w:pPr>
        <w:tabs>
          <w:tab w:val="left" w:pos="180"/>
          <w:tab w:val="left" w:pos="5760"/>
          <w:tab w:val="left" w:pos="7200"/>
        </w:tabs>
        <w:spacing w:before="120"/>
      </w:pPr>
      <w:r>
        <w:t>Комплект фитингов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</w:p>
    <w:p w14:paraId="4517AA3C" w14:textId="14AF8214" w:rsidR="00E46454" w:rsidRDefault="00E46454">
      <w:pPr>
        <w:tabs>
          <w:tab w:val="left" w:pos="180"/>
          <w:tab w:val="left" w:pos="5760"/>
          <w:tab w:val="left" w:pos="7200"/>
        </w:tabs>
        <w:rPr>
          <w:i/>
        </w:rPr>
      </w:pPr>
      <w:r>
        <w:rPr>
          <w:i/>
        </w:rPr>
        <w:t>(для подключения анализатора к точке пробоотбора)</w:t>
      </w:r>
    </w:p>
    <w:p w14:paraId="37EAAC85" w14:textId="09E0EB4C" w:rsidR="00E46454" w:rsidRDefault="00E46454" w:rsidP="005E0303">
      <w:pPr>
        <w:tabs>
          <w:tab w:val="left" w:pos="180"/>
          <w:tab w:val="left" w:pos="5760"/>
          <w:tab w:val="left" w:pos="7200"/>
        </w:tabs>
        <w:spacing w:before="120"/>
        <w:rPr>
          <w:i/>
        </w:rPr>
      </w:pPr>
      <w:r>
        <w:t>Рекомендуемый комплект запасных частей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  <w:r>
        <w:br/>
      </w:r>
      <w:r>
        <w:rPr>
          <w:i/>
        </w:rPr>
        <w:t>(</w:t>
      </w:r>
      <w:r w:rsidR="00443B45">
        <w:rPr>
          <w:i/>
        </w:rPr>
        <w:t xml:space="preserve">например: </w:t>
      </w:r>
      <w:r>
        <w:rPr>
          <w:i/>
        </w:rPr>
        <w:t xml:space="preserve">ячейка, генератор влажности, </w:t>
      </w:r>
      <w:r w:rsidR="004E4A51">
        <w:rPr>
          <w:i/>
        </w:rPr>
        <w:t xml:space="preserve">осушитель </w:t>
      </w:r>
      <w:r>
        <w:rPr>
          <w:i/>
        </w:rPr>
        <w:t>и пр.)</w:t>
      </w:r>
    </w:p>
    <w:p w14:paraId="40E9334C" w14:textId="0A0C0322" w:rsidR="004E4A51" w:rsidRPr="004E4A51" w:rsidRDefault="004E4A51" w:rsidP="005E0303">
      <w:pPr>
        <w:tabs>
          <w:tab w:val="left" w:pos="180"/>
          <w:tab w:val="left" w:pos="5760"/>
          <w:tab w:val="left" w:pos="7200"/>
        </w:tabs>
        <w:spacing w:before="120"/>
      </w:pPr>
      <w:r>
        <w:t xml:space="preserve">Обогреваемая пробоотборная линия 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да</w:t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нет</w:t>
      </w:r>
    </w:p>
    <w:p w14:paraId="4D61C14D" w14:textId="77777777" w:rsidR="00E46454" w:rsidRDefault="00E46454">
      <w:pPr>
        <w:tabs>
          <w:tab w:val="left" w:pos="180"/>
          <w:tab w:val="left" w:pos="5760"/>
          <w:tab w:val="left" w:pos="7200"/>
        </w:tabs>
        <w:spacing w:before="72"/>
      </w:pPr>
    </w:p>
    <w:p w14:paraId="3A4186E2" w14:textId="77777777" w:rsidR="00E46454" w:rsidRDefault="00E46454">
      <w:pPr>
        <w:shd w:val="pct15" w:color="auto" w:fill="FFFFFF"/>
        <w:tabs>
          <w:tab w:val="left" w:pos="180"/>
          <w:tab w:val="left" w:pos="5040"/>
          <w:tab w:val="left" w:pos="7200"/>
          <w:tab w:val="left" w:leader="underscore" w:pos="9360"/>
        </w:tabs>
        <w:spacing w:before="72"/>
      </w:pPr>
      <w:r>
        <w:rPr>
          <w:b/>
          <w:sz w:val="24"/>
        </w:rPr>
        <w:t>Напряжение питания</w:t>
      </w:r>
      <w:r>
        <w:rPr>
          <w:i/>
        </w:rPr>
        <w:t xml:space="preserve"> (всей аппаратуры)</w:t>
      </w:r>
      <w:r>
        <w:rPr>
          <w:b/>
          <w:sz w:val="24"/>
        </w:rP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220 В, 50 Гц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> </w:t>
      </w:r>
      <w:r>
        <w:tab/>
      </w:r>
    </w:p>
    <w:p w14:paraId="7EE052C1" w14:textId="6FFA6870" w:rsidR="00E46454" w:rsidRDefault="00E46454" w:rsidP="00133E4B">
      <w:pPr>
        <w:tabs>
          <w:tab w:val="left" w:pos="180"/>
          <w:tab w:val="left" w:pos="4680"/>
          <w:tab w:val="left" w:pos="6840"/>
        </w:tabs>
        <w:spacing w:before="72"/>
      </w:pPr>
    </w:p>
    <w:p w14:paraId="74858127" w14:textId="40B8A7BC" w:rsidR="005E0303" w:rsidRDefault="005E0303" w:rsidP="00133E4B">
      <w:pPr>
        <w:tabs>
          <w:tab w:val="left" w:pos="180"/>
          <w:tab w:val="left" w:pos="4680"/>
          <w:tab w:val="left" w:pos="6840"/>
        </w:tabs>
        <w:spacing w:before="72"/>
      </w:pPr>
    </w:p>
    <w:p w14:paraId="0707A6CD" w14:textId="77777777" w:rsidR="005E0303" w:rsidRDefault="005E0303" w:rsidP="00133E4B">
      <w:pPr>
        <w:tabs>
          <w:tab w:val="left" w:pos="180"/>
          <w:tab w:val="left" w:pos="4680"/>
          <w:tab w:val="left" w:pos="6840"/>
        </w:tabs>
        <w:spacing w:before="72"/>
      </w:pPr>
    </w:p>
    <w:p w14:paraId="7ED3C154" w14:textId="77777777" w:rsidR="00E46454" w:rsidRDefault="00E46454" w:rsidP="00133E4B">
      <w:pPr>
        <w:tabs>
          <w:tab w:val="left" w:pos="180"/>
          <w:tab w:val="left" w:pos="4680"/>
          <w:tab w:val="left" w:pos="6840"/>
        </w:tabs>
        <w:spacing w:before="72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1201"/>
        <w:gridCol w:w="780"/>
        <w:gridCol w:w="2544"/>
        <w:gridCol w:w="722"/>
        <w:gridCol w:w="2611"/>
      </w:tblGrid>
      <w:tr w:rsidR="005E0303" w14:paraId="5F694AEE" w14:textId="77777777" w:rsidTr="005E0303">
        <w:tc>
          <w:tcPr>
            <w:tcW w:w="2122" w:type="dxa"/>
            <w:gridSpan w:val="2"/>
          </w:tcPr>
          <w:p w14:paraId="4C30D939" w14:textId="60382E2A" w:rsidR="005E0303" w:rsidRDefault="005E0303" w:rsidP="00133E4B">
            <w:pPr>
              <w:tabs>
                <w:tab w:val="left" w:pos="180"/>
                <w:tab w:val="left" w:leader="underscore" w:pos="9360"/>
              </w:tabs>
              <w:spacing w:before="72"/>
            </w:pPr>
            <w:r w:rsidRPr="00133E4B">
              <w:rPr>
                <w:bCs/>
              </w:rPr>
              <w:t xml:space="preserve">Заполнил (ФИО): </w:t>
            </w:r>
          </w:p>
        </w:tc>
        <w:tc>
          <w:tcPr>
            <w:tcW w:w="7858" w:type="dxa"/>
            <w:gridSpan w:val="5"/>
            <w:tcBorders>
              <w:bottom w:val="single" w:sz="8" w:space="0" w:color="808080" w:themeColor="background1" w:themeShade="80"/>
            </w:tcBorders>
          </w:tcPr>
          <w:p w14:paraId="6B455F63" w14:textId="77777777" w:rsidR="005E0303" w:rsidRDefault="005E0303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</w:tr>
      <w:tr w:rsidR="005E0303" w14:paraId="4302DFE6" w14:textId="77777777" w:rsidTr="005E0303">
        <w:tc>
          <w:tcPr>
            <w:tcW w:w="2122" w:type="dxa"/>
            <w:gridSpan w:val="2"/>
          </w:tcPr>
          <w:p w14:paraId="656C70F0" w14:textId="54576085" w:rsidR="005E0303" w:rsidRDefault="005E0303" w:rsidP="00133E4B">
            <w:pPr>
              <w:tabs>
                <w:tab w:val="left" w:pos="180"/>
                <w:tab w:val="left" w:leader="underscore" w:pos="9360"/>
              </w:tabs>
              <w:spacing w:before="72"/>
              <w:outlineLvl w:val="0"/>
            </w:pPr>
            <w:r w:rsidRPr="00133E4B">
              <w:rPr>
                <w:bCs/>
              </w:rPr>
              <w:t xml:space="preserve">Должность: </w:t>
            </w:r>
          </w:p>
        </w:tc>
        <w:tc>
          <w:tcPr>
            <w:tcW w:w="7858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EF974CD" w14:textId="77777777" w:rsidR="005E0303" w:rsidRDefault="005E0303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</w:tr>
      <w:tr w:rsidR="005E0303" w14:paraId="4430E035" w14:textId="77777777" w:rsidTr="005E0303">
        <w:tc>
          <w:tcPr>
            <w:tcW w:w="2122" w:type="dxa"/>
            <w:gridSpan w:val="2"/>
          </w:tcPr>
          <w:p w14:paraId="6054451B" w14:textId="0339B247" w:rsidR="005E0303" w:rsidRDefault="005E0303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  <w:r w:rsidRPr="00133E4B">
              <w:rPr>
                <w:bCs/>
              </w:rPr>
              <w:t>Предприятие:</w:t>
            </w:r>
          </w:p>
        </w:tc>
        <w:tc>
          <w:tcPr>
            <w:tcW w:w="7858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A97FF7B" w14:textId="77777777" w:rsidR="005E0303" w:rsidRDefault="005E0303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</w:tr>
      <w:tr w:rsidR="005E0303" w14:paraId="55E87860" w14:textId="77777777" w:rsidTr="005E0303">
        <w:tc>
          <w:tcPr>
            <w:tcW w:w="2122" w:type="dxa"/>
            <w:gridSpan w:val="2"/>
          </w:tcPr>
          <w:p w14:paraId="221638E2" w14:textId="2DC4466D" w:rsidR="005E0303" w:rsidRDefault="005E0303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  <w:r w:rsidRPr="00133E4B">
              <w:rPr>
                <w:bCs/>
              </w:rPr>
              <w:t>Адрес:</w:t>
            </w:r>
          </w:p>
        </w:tc>
        <w:tc>
          <w:tcPr>
            <w:tcW w:w="7858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8913699" w14:textId="77777777" w:rsidR="005E0303" w:rsidRDefault="005E0303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</w:tr>
      <w:tr w:rsidR="00133E4B" w14:paraId="5452683A" w14:textId="77777777" w:rsidTr="005E0303">
        <w:tc>
          <w:tcPr>
            <w:tcW w:w="1129" w:type="dxa"/>
          </w:tcPr>
          <w:p w14:paraId="4AE05543" w14:textId="00644AF9" w:rsidR="00133E4B" w:rsidRDefault="00133E4B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  <w:r w:rsidRPr="00133E4B">
              <w:rPr>
                <w:bCs/>
              </w:rPr>
              <w:t>Телефон:</w:t>
            </w:r>
          </w:p>
        </w:tc>
        <w:tc>
          <w:tcPr>
            <w:tcW w:w="2194" w:type="dxa"/>
            <w:gridSpan w:val="2"/>
            <w:tcBorders>
              <w:bottom w:val="single" w:sz="8" w:space="0" w:color="808080" w:themeColor="background1" w:themeShade="80"/>
            </w:tcBorders>
          </w:tcPr>
          <w:p w14:paraId="525EF130" w14:textId="08EEC3F5" w:rsidR="00133E4B" w:rsidRDefault="00133E4B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  <w:tc>
          <w:tcPr>
            <w:tcW w:w="780" w:type="dxa"/>
          </w:tcPr>
          <w:p w14:paraId="273A8609" w14:textId="0CD9B1F0" w:rsidR="00133E4B" w:rsidRDefault="00133E4B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  <w:r w:rsidRPr="00133E4B">
              <w:rPr>
                <w:bCs/>
              </w:rPr>
              <w:t>Факс:</w:t>
            </w:r>
          </w:p>
        </w:tc>
        <w:tc>
          <w:tcPr>
            <w:tcW w:w="2544" w:type="dxa"/>
            <w:tcBorders>
              <w:bottom w:val="single" w:sz="8" w:space="0" w:color="808080" w:themeColor="background1" w:themeShade="80"/>
            </w:tcBorders>
          </w:tcPr>
          <w:p w14:paraId="1F579103" w14:textId="451DE72D" w:rsidR="00133E4B" w:rsidRDefault="00133E4B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  <w:tc>
          <w:tcPr>
            <w:tcW w:w="722" w:type="dxa"/>
          </w:tcPr>
          <w:p w14:paraId="38255DCE" w14:textId="3AD65B22" w:rsidR="00133E4B" w:rsidRDefault="00133E4B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  <w:r w:rsidRPr="00133E4B">
              <w:rPr>
                <w:bCs/>
              </w:rPr>
              <w:t>Дата:</w:t>
            </w:r>
          </w:p>
        </w:tc>
        <w:tc>
          <w:tcPr>
            <w:tcW w:w="2611" w:type="dxa"/>
            <w:tcBorders>
              <w:bottom w:val="single" w:sz="8" w:space="0" w:color="808080" w:themeColor="background1" w:themeShade="80"/>
            </w:tcBorders>
          </w:tcPr>
          <w:p w14:paraId="7D62DA02" w14:textId="40AC96E3" w:rsidR="00133E4B" w:rsidRDefault="00133E4B" w:rsidP="00133E4B">
            <w:pPr>
              <w:tabs>
                <w:tab w:val="left" w:pos="180"/>
                <w:tab w:val="left" w:pos="4680"/>
                <w:tab w:val="left" w:pos="6840"/>
              </w:tabs>
              <w:spacing w:before="72"/>
            </w:pPr>
          </w:p>
        </w:tc>
      </w:tr>
    </w:tbl>
    <w:p w14:paraId="3214B468" w14:textId="5F59C708" w:rsidR="00133E4B" w:rsidRDefault="00133E4B" w:rsidP="00133E4B"/>
    <w:p w14:paraId="1235622A" w14:textId="00812565" w:rsidR="00133E4B" w:rsidRDefault="00133E4B" w:rsidP="00133E4B"/>
    <w:p w14:paraId="75843C3A" w14:textId="6D07612C" w:rsidR="00E53603" w:rsidRDefault="00E53603" w:rsidP="00133E4B"/>
    <w:p w14:paraId="4F27D423" w14:textId="460225FF" w:rsidR="00E53603" w:rsidRDefault="00E53603" w:rsidP="00133E4B"/>
    <w:p w14:paraId="5B7874F6" w14:textId="372BEC97" w:rsidR="00E53603" w:rsidRDefault="00E53603" w:rsidP="00133E4B"/>
    <w:p w14:paraId="2B2033EC" w14:textId="0D74C120" w:rsidR="00E53603" w:rsidRDefault="00E53603" w:rsidP="00133E4B"/>
    <w:p w14:paraId="06E339EB" w14:textId="77777777" w:rsidR="00E53603" w:rsidRDefault="00E53603" w:rsidP="00133E4B"/>
    <w:p w14:paraId="163AF3A5" w14:textId="6EA1B683" w:rsidR="00133E4B" w:rsidRDefault="00133E4B" w:rsidP="00133E4B"/>
    <w:p w14:paraId="4CE3BAEC" w14:textId="5786C8F9" w:rsidR="00133E4B" w:rsidRDefault="00133E4B" w:rsidP="00133E4B"/>
    <w:p w14:paraId="471081D9" w14:textId="5F5249C2" w:rsidR="00133E4B" w:rsidRDefault="00133E4B" w:rsidP="00133E4B">
      <w:pPr>
        <w:pBdr>
          <w:bottom w:val="single" w:sz="6" w:space="1" w:color="auto"/>
        </w:pBdr>
      </w:pPr>
    </w:p>
    <w:p w14:paraId="7B386208" w14:textId="77777777" w:rsidR="00E53603" w:rsidRPr="00E53603" w:rsidRDefault="00E53603" w:rsidP="00133E4B">
      <w:pPr>
        <w:rPr>
          <w:sz w:val="2"/>
          <w:szCs w:val="2"/>
          <w:lang w:val="en-US"/>
        </w:rPr>
      </w:pPr>
    </w:p>
    <w:p w14:paraId="6B0270B9" w14:textId="7C21EAEB" w:rsidR="00E53603" w:rsidRDefault="00E53603" w:rsidP="00E53603">
      <w:pPr>
        <w:jc w:val="center"/>
        <w:rPr>
          <w:rFonts w:cs="Arial"/>
        </w:rPr>
      </w:pPr>
      <w:r w:rsidRPr="00E356C7">
        <w:rPr>
          <w:rFonts w:cs="Arial"/>
        </w:rPr>
        <w:t>Для получения дополнительной информации просим обращаться:</w:t>
      </w:r>
    </w:p>
    <w:p w14:paraId="57AB4944" w14:textId="77777777" w:rsidR="00E53603" w:rsidRPr="00E356C7" w:rsidRDefault="00E53603" w:rsidP="00E53603">
      <w:pPr>
        <w:jc w:val="center"/>
        <w:rPr>
          <w:rFonts w:cs="Arial"/>
          <w:sz w:val="4"/>
          <w:szCs w:val="4"/>
        </w:rPr>
      </w:pPr>
    </w:p>
    <w:p w14:paraId="3C595A0B" w14:textId="77777777" w:rsidR="00492109" w:rsidRPr="00A06F09" w:rsidRDefault="00492109" w:rsidP="00492109">
      <w:pPr>
        <w:spacing w:line="276" w:lineRule="auto"/>
        <w:ind w:left="142"/>
        <w:jc w:val="center"/>
        <w:rPr>
          <w:b/>
          <w:color w:val="000000"/>
        </w:rPr>
      </w:pPr>
      <w:r w:rsidRPr="00A06F09">
        <w:rPr>
          <w:b/>
          <w:color w:val="000000"/>
        </w:rPr>
        <w:t>ООО «AMETRIX»</w:t>
      </w:r>
    </w:p>
    <w:p w14:paraId="4AE03788" w14:textId="77777777" w:rsidR="00492109" w:rsidRPr="00A06F09" w:rsidRDefault="00492109" w:rsidP="00492109">
      <w:pPr>
        <w:spacing w:line="276" w:lineRule="auto"/>
        <w:ind w:left="142"/>
        <w:jc w:val="center"/>
        <w:rPr>
          <w:color w:val="000000"/>
        </w:rPr>
      </w:pPr>
      <w:r w:rsidRPr="00A06F09">
        <w:rPr>
          <w:color w:val="000000"/>
        </w:rPr>
        <w:t xml:space="preserve">Республика Узбекистан, 100094, Ташкент, </w:t>
      </w:r>
      <w:proofErr w:type="spellStart"/>
      <w:r w:rsidRPr="00A06F09">
        <w:rPr>
          <w:color w:val="000000"/>
        </w:rPr>
        <w:t>Мирабадский</w:t>
      </w:r>
      <w:proofErr w:type="spellEnd"/>
      <w:r w:rsidRPr="00A06F09">
        <w:rPr>
          <w:color w:val="000000"/>
        </w:rPr>
        <w:t xml:space="preserve"> район, ул. </w:t>
      </w:r>
      <w:proofErr w:type="spellStart"/>
      <w:r w:rsidRPr="00A06F09">
        <w:rPr>
          <w:color w:val="000000"/>
        </w:rPr>
        <w:t>Фергона</w:t>
      </w:r>
      <w:proofErr w:type="spellEnd"/>
      <w:r w:rsidRPr="00A06F09">
        <w:rPr>
          <w:color w:val="000000"/>
        </w:rPr>
        <w:t xml:space="preserve"> </w:t>
      </w:r>
      <w:proofErr w:type="spellStart"/>
      <w:r w:rsidRPr="00A06F09">
        <w:rPr>
          <w:color w:val="000000"/>
        </w:rPr>
        <w:t>йули</w:t>
      </w:r>
      <w:proofErr w:type="spellEnd"/>
      <w:r w:rsidRPr="00A06F09">
        <w:rPr>
          <w:color w:val="000000"/>
        </w:rPr>
        <w:t>, д. 554/3</w:t>
      </w:r>
    </w:p>
    <w:p w14:paraId="16BF2697" w14:textId="77777777" w:rsidR="00492109" w:rsidRPr="00A06F09" w:rsidRDefault="00492109" w:rsidP="00492109">
      <w:pPr>
        <w:spacing w:line="276" w:lineRule="auto"/>
        <w:ind w:left="142"/>
        <w:jc w:val="center"/>
        <w:rPr>
          <w:color w:val="000000"/>
        </w:rPr>
      </w:pPr>
      <w:r w:rsidRPr="00A06F09">
        <w:rPr>
          <w:color w:val="000000"/>
        </w:rPr>
        <w:t xml:space="preserve">Тел.: +998 91 164 66 78    </w:t>
      </w:r>
      <w:proofErr w:type="spellStart"/>
      <w:r w:rsidRPr="00A06F09">
        <w:rPr>
          <w:color w:val="000000"/>
        </w:rPr>
        <w:t>Email</w:t>
      </w:r>
      <w:proofErr w:type="spellEnd"/>
      <w:r w:rsidRPr="00A06F09">
        <w:rPr>
          <w:color w:val="000000"/>
        </w:rPr>
        <w:t xml:space="preserve">: info@ametrix.uz    </w:t>
      </w:r>
      <w:r w:rsidRPr="00A06F09">
        <w:rPr>
          <w:rFonts w:cs="Arial"/>
          <w:color w:val="0000FF"/>
          <w:u w:val="single"/>
          <w:lang w:val="de-DE" w:eastAsia="ar-SA"/>
        </w:rPr>
        <w:t>https://ametrix.uz</w:t>
      </w:r>
    </w:p>
    <w:p w14:paraId="54970F8A" w14:textId="09873432" w:rsidR="00133E4B" w:rsidRPr="00492109" w:rsidRDefault="00492109" w:rsidP="00492109">
      <w:pPr>
        <w:suppressAutoHyphens/>
        <w:spacing w:line="276" w:lineRule="auto"/>
        <w:jc w:val="center"/>
        <w:rPr>
          <w:rFonts w:cs="Arial"/>
          <w:lang w:val="en-US" w:eastAsia="ar-SA"/>
        </w:rPr>
      </w:pPr>
      <w:r w:rsidRPr="00A06F09">
        <w:rPr>
          <w:color w:val="000000"/>
        </w:rPr>
        <w:t>© 2025 «AMETRIX»</w:t>
      </w:r>
      <w:bookmarkStart w:id="0" w:name="_GoBack"/>
      <w:bookmarkEnd w:id="0"/>
    </w:p>
    <w:sectPr w:rsidR="00133E4B" w:rsidRPr="00492109" w:rsidSect="00133E4B">
      <w:headerReference w:type="default" r:id="rId8"/>
      <w:headerReference w:type="first" r:id="rId9"/>
      <w:pgSz w:w="11909" w:h="16834"/>
      <w:pgMar w:top="1276" w:right="1019" w:bottom="547" w:left="900" w:header="720" w:footer="720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685E5" w14:textId="77777777" w:rsidR="00102B20" w:rsidRDefault="00102B20">
      <w:r>
        <w:separator/>
      </w:r>
    </w:p>
  </w:endnote>
  <w:endnote w:type="continuationSeparator" w:id="0">
    <w:p w14:paraId="553F7D54" w14:textId="77777777" w:rsidR="00102B20" w:rsidRDefault="0010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44A14" w14:textId="77777777" w:rsidR="00102B20" w:rsidRDefault="00102B20">
      <w:r>
        <w:separator/>
      </w:r>
    </w:p>
  </w:footnote>
  <w:footnote w:type="continuationSeparator" w:id="0">
    <w:p w14:paraId="07AAC427" w14:textId="77777777" w:rsidR="00102B20" w:rsidRDefault="0010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F8FEF" w14:textId="77777777" w:rsidR="00133E4B" w:rsidRPr="00133E4B" w:rsidRDefault="00133E4B" w:rsidP="00133E4B">
    <w:pPr>
      <w:pStyle w:val="1"/>
      <w:jc w:val="center"/>
      <w:rPr>
        <w:sz w:val="24"/>
        <w:szCs w:val="24"/>
      </w:rPr>
    </w:pPr>
    <w:r w:rsidRPr="00133E4B">
      <w:rPr>
        <w:sz w:val="24"/>
        <w:szCs w:val="24"/>
      </w:rPr>
      <w:t>Лист заказа</w:t>
    </w:r>
  </w:p>
  <w:p w14:paraId="5180521C" w14:textId="426C94C4" w:rsidR="00133E4B" w:rsidRDefault="00133E4B" w:rsidP="00133E4B">
    <w:pPr>
      <w:pStyle w:val="a3"/>
      <w:pBdr>
        <w:bottom w:val="single" w:sz="8" w:space="1" w:color="808080" w:themeColor="background1" w:themeShade="80"/>
      </w:pBdr>
      <w:jc w:val="center"/>
      <w:rPr>
        <w:sz w:val="24"/>
        <w:szCs w:val="24"/>
      </w:rPr>
    </w:pPr>
    <w:r w:rsidRPr="00133E4B">
      <w:rPr>
        <w:sz w:val="24"/>
        <w:szCs w:val="24"/>
      </w:rPr>
      <w:t>Анализатор влажности газов, модель 3050</w:t>
    </w:r>
  </w:p>
  <w:p w14:paraId="5A940489" w14:textId="77777777" w:rsidR="00133E4B" w:rsidRPr="00133E4B" w:rsidRDefault="00133E4B" w:rsidP="00133E4B">
    <w:pPr>
      <w:pStyle w:val="a3"/>
      <w:pBdr>
        <w:bottom w:val="single" w:sz="8" w:space="1" w:color="808080" w:themeColor="background1" w:themeShade="80"/>
      </w:pBdr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D89BC" w14:textId="7FBC82B7" w:rsidR="000C3358" w:rsidRPr="00051404" w:rsidRDefault="00492109" w:rsidP="00492109">
    <w:pPr>
      <w:pStyle w:val="a3"/>
      <w:pBdr>
        <w:bottom w:val="single" w:sz="8" w:space="2" w:color="0070C0"/>
      </w:pBdr>
      <w:jc w:val="right"/>
      <w:rPr>
        <w:rFonts w:cs="Arial"/>
        <w:b/>
        <w:sz w:val="22"/>
        <w:szCs w:val="22"/>
      </w:rPr>
    </w:pPr>
    <w:r>
      <w:rPr>
        <w:rFonts w:ascii="Futuris" w:hAnsi="Futuris"/>
        <w:b/>
        <w:noProof/>
        <w:sz w:val="72"/>
      </w:rPr>
      <w:drawing>
        <wp:inline distT="0" distB="0" distL="0" distR="0" wp14:anchorId="2B02B678" wp14:editId="4F36ADF5">
          <wp:extent cx="1694815" cy="737870"/>
          <wp:effectExtent l="0" t="0" r="635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21788E" w14:textId="77777777" w:rsidR="000C3358" w:rsidRPr="000C3358" w:rsidRDefault="000C3358">
    <w:pPr>
      <w:pStyle w:val="a3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05948"/>
    <w:multiLevelType w:val="hybridMultilevel"/>
    <w:tmpl w:val="E8D4ADC0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7A"/>
    <w:rsid w:val="000413F0"/>
    <w:rsid w:val="00063217"/>
    <w:rsid w:val="000C3358"/>
    <w:rsid w:val="00102B20"/>
    <w:rsid w:val="00133E4B"/>
    <w:rsid w:val="003442A3"/>
    <w:rsid w:val="00443B45"/>
    <w:rsid w:val="00492109"/>
    <w:rsid w:val="00492654"/>
    <w:rsid w:val="004E4A51"/>
    <w:rsid w:val="00503673"/>
    <w:rsid w:val="00547B46"/>
    <w:rsid w:val="00592DC1"/>
    <w:rsid w:val="005E0303"/>
    <w:rsid w:val="0062504A"/>
    <w:rsid w:val="00633789"/>
    <w:rsid w:val="00655DD3"/>
    <w:rsid w:val="00695239"/>
    <w:rsid w:val="007420B9"/>
    <w:rsid w:val="0078749F"/>
    <w:rsid w:val="007E7064"/>
    <w:rsid w:val="007F3679"/>
    <w:rsid w:val="00843938"/>
    <w:rsid w:val="0089777A"/>
    <w:rsid w:val="009C0305"/>
    <w:rsid w:val="009E3634"/>
    <w:rsid w:val="00AB7E44"/>
    <w:rsid w:val="00AD4575"/>
    <w:rsid w:val="00BF3F46"/>
    <w:rsid w:val="00CA5B52"/>
    <w:rsid w:val="00CD207B"/>
    <w:rsid w:val="00D751FF"/>
    <w:rsid w:val="00E46454"/>
    <w:rsid w:val="00E53603"/>
    <w:rsid w:val="00F026C2"/>
    <w:rsid w:val="00FA03D6"/>
    <w:rsid w:val="00FA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20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358"/>
    <w:rPr>
      <w:rFonts w:ascii="Arial" w:hAnsi="Arial"/>
      <w:lang w:val="ru-RU" w:eastAsia="ru-RU"/>
    </w:rPr>
  </w:style>
  <w:style w:type="paragraph" w:styleId="1">
    <w:name w:val="heading 1"/>
    <w:basedOn w:val="a"/>
    <w:next w:val="a"/>
    <w:link w:val="10"/>
    <w:qFormat/>
    <w:rsid w:val="000C3358"/>
    <w:pPr>
      <w:outlineLvl w:val="0"/>
    </w:pPr>
    <w:rPr>
      <w:b/>
      <w:color w:val="404040"/>
      <w:kern w:val="28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C3358"/>
    <w:rPr>
      <w:sz w:val="22"/>
      <w:lang w:val="ru-RU" w:eastAsia="ru-RU"/>
    </w:rPr>
  </w:style>
  <w:style w:type="character" w:customStyle="1" w:styleId="10">
    <w:name w:val="Заголовок 1 Знак"/>
    <w:basedOn w:val="a0"/>
    <w:link w:val="1"/>
    <w:rsid w:val="00133E4B"/>
    <w:rPr>
      <w:rFonts w:ascii="Arial" w:hAnsi="Arial"/>
      <w:b/>
      <w:color w:val="404040"/>
      <w:kern w:val="28"/>
      <w:sz w:val="40"/>
      <w:lang w:val="ru-RU" w:eastAsia="ru-RU"/>
    </w:rPr>
  </w:style>
  <w:style w:type="table" w:styleId="a8">
    <w:name w:val="Table Grid"/>
    <w:basedOn w:val="a1"/>
    <w:rsid w:val="00133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4921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9210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358"/>
    <w:rPr>
      <w:rFonts w:ascii="Arial" w:hAnsi="Arial"/>
      <w:lang w:val="ru-RU" w:eastAsia="ru-RU"/>
    </w:rPr>
  </w:style>
  <w:style w:type="paragraph" w:styleId="1">
    <w:name w:val="heading 1"/>
    <w:basedOn w:val="a"/>
    <w:next w:val="a"/>
    <w:link w:val="10"/>
    <w:qFormat/>
    <w:rsid w:val="000C3358"/>
    <w:pPr>
      <w:outlineLvl w:val="0"/>
    </w:pPr>
    <w:rPr>
      <w:b/>
      <w:color w:val="404040"/>
      <w:kern w:val="28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C3358"/>
    <w:rPr>
      <w:sz w:val="22"/>
      <w:lang w:val="ru-RU" w:eastAsia="ru-RU"/>
    </w:rPr>
  </w:style>
  <w:style w:type="character" w:customStyle="1" w:styleId="10">
    <w:name w:val="Заголовок 1 Знак"/>
    <w:basedOn w:val="a0"/>
    <w:link w:val="1"/>
    <w:rsid w:val="00133E4B"/>
    <w:rPr>
      <w:rFonts w:ascii="Arial" w:hAnsi="Arial"/>
      <w:b/>
      <w:color w:val="404040"/>
      <w:kern w:val="28"/>
      <w:sz w:val="40"/>
      <w:lang w:val="ru-RU" w:eastAsia="ru-RU"/>
    </w:rPr>
  </w:style>
  <w:style w:type="table" w:styleId="a8">
    <w:name w:val="Table Grid"/>
    <w:basedOn w:val="a1"/>
    <w:rsid w:val="00133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4921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9210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заказа анализатора влажности модели 3050</vt:lpstr>
    </vt:vector>
  </TitlesOfParts>
  <Company>ARTVIK</Company>
  <LinksUpToDate>false</LinksUpToDate>
  <CharactersWithSpaces>3972</CharactersWithSpaces>
  <SharedDoc>false</SharedDoc>
  <HLinks>
    <vt:vector size="12" baseType="variant">
      <vt:variant>
        <vt:i4>786509</vt:i4>
      </vt:variant>
      <vt:variant>
        <vt:i4>121</vt:i4>
      </vt:variant>
      <vt:variant>
        <vt:i4>0</vt:i4>
      </vt:variant>
      <vt:variant>
        <vt:i4>5</vt:i4>
      </vt:variant>
      <vt:variant>
        <vt:lpwstr>http://www.artvik.ru/</vt:lpwstr>
      </vt:variant>
      <vt:variant>
        <vt:lpwstr/>
      </vt:variant>
      <vt:variant>
        <vt:i4>3145753</vt:i4>
      </vt:variant>
      <vt:variant>
        <vt:i4>118</vt:i4>
      </vt:variant>
      <vt:variant>
        <vt:i4>0</vt:i4>
      </vt:variant>
      <vt:variant>
        <vt:i4>5</vt:i4>
      </vt:variant>
      <vt:variant>
        <vt:lpwstr>mailto:info@artvik.ru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заказа анализатора влажности модели 3050</dc:title>
  <dc:subject/>
  <dc:creator>VAB</dc:creator>
  <cp:keywords>анализатор влажности, модель 3050, Аметек, Ametek</cp:keywords>
  <cp:lastModifiedBy>USER</cp:lastModifiedBy>
  <cp:revision>11</cp:revision>
  <cp:lastPrinted>2001-12-07T07:41:00Z</cp:lastPrinted>
  <dcterms:created xsi:type="dcterms:W3CDTF">2022-10-03T14:35:00Z</dcterms:created>
  <dcterms:modified xsi:type="dcterms:W3CDTF">2025-05-12T04:40:00Z</dcterms:modified>
</cp:coreProperties>
</file>